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0B21" w14:textId="1461111E" w:rsidR="00836BD3" w:rsidRDefault="00AD6368">
      <w:r>
        <w:t>Projekt yn Tanzania.</w:t>
      </w:r>
    </w:p>
    <w:p w14:paraId="55D77F90" w14:textId="77777777" w:rsidR="00AD6368" w:rsidRDefault="00AD6368"/>
    <w:p w14:paraId="5698ABE7" w14:textId="3E819CE0" w:rsidR="00AD6368" w:rsidRDefault="00AD6368">
      <w:r>
        <w:t>Wy kollektearje al jierren foar it projekt f</w:t>
      </w:r>
      <w:r w:rsidR="001C1F03">
        <w:t>an Tryntsj</w:t>
      </w:r>
      <w:r>
        <w:t>e Beimers yn Tanzania.</w:t>
      </w:r>
    </w:p>
    <w:p w14:paraId="13FA0A21" w14:textId="0CBE42C0" w:rsidR="00AD6368" w:rsidRDefault="00AD6368">
      <w:r>
        <w:t>In pear feiten om dit ferhaal net te lang te meitsjen.</w:t>
      </w:r>
    </w:p>
    <w:p w14:paraId="582C9EC0" w14:textId="11571E70" w:rsidR="00AD6368" w:rsidRDefault="00AD6368">
      <w:r>
        <w:t>Yn 1953 gie Tr</w:t>
      </w:r>
      <w:r w:rsidR="001C1F03">
        <w:t>ynts</w:t>
      </w:r>
      <w:r>
        <w:t>je Beimers út Sint Anne as ferpleechster nei Tanzania om yn in gebiet sa grut as Nederlân de minsken soarch te bieden en it evangeelje te fertellen. Se wurke earst by twa Amearikaanske artsen. Yn 1965 kaam se mei ferlof nei Fryslân mei trije adoptearre bern.</w:t>
      </w:r>
    </w:p>
    <w:p w14:paraId="5B69DC78" w14:textId="56375FC4" w:rsidR="00572F7B" w:rsidRDefault="00AD6368">
      <w:r>
        <w:t>Yne, letter myn frou, naam kontakt mei har op om oer har wurk te skriuwen. De KFJ, (Kristlik Fryske Jongerein)</w:t>
      </w:r>
      <w:r w:rsidR="001C1F03">
        <w:t xml:space="preserve"> </w:t>
      </w:r>
      <w:r>
        <w:t>hat ûnder har lieding in projekt opstart om jild yn te sammeljen foar in bernetehûs, Yn de LC fan</w:t>
      </w:r>
      <w:r w:rsidR="00251EAF">
        <w:t xml:space="preserve"> jannewaris 1966 ôf binne regelmjittich oersichten jûn fan wat de minsken jûn ha. Yn it lêste kranteknipsel dat ik ha</w:t>
      </w:r>
      <w:r w:rsidR="00572F7B">
        <w:t xml:space="preserve"> wie der</w:t>
      </w:r>
      <w:r w:rsidR="00251EAF">
        <w:t xml:space="preserve"> 50000,- gûne ophelle foar in bernetehûs. </w:t>
      </w:r>
    </w:p>
    <w:p w14:paraId="515D1CF8" w14:textId="77777777" w:rsidR="00443D81" w:rsidRDefault="00572F7B">
      <w:r>
        <w:t>Tr</w:t>
      </w:r>
      <w:r w:rsidR="001C1F03">
        <w:t>yn</w:t>
      </w:r>
      <w:r>
        <w:t>t</w:t>
      </w:r>
      <w:r w:rsidR="001C1F03">
        <w:t>s</w:t>
      </w:r>
      <w:r>
        <w:t>je joech in krantsje út (NURU) mei bibelferhalen yn de lokale taal, sy sette dy ferhalen sels oer.</w:t>
      </w:r>
    </w:p>
    <w:p w14:paraId="015ACF82" w14:textId="3071B9FA" w:rsidR="001C1F03" w:rsidRDefault="00443D81">
      <w:r>
        <w:t>Sy fûn it sindingswurk hiel wichtich mar</w:t>
      </w:r>
      <w:r w:rsidR="00572F7B">
        <w:t xml:space="preserve"> </w:t>
      </w:r>
      <w:r>
        <w:t>d</w:t>
      </w:r>
      <w:r w:rsidR="00572F7B">
        <w:t xml:space="preserve">er kamen altyd in protte minsken dy’t soarch nedich hiene nei har klinyk. </w:t>
      </w:r>
      <w:r>
        <w:t xml:space="preserve">Mei hiel primitive middels fierde se operaasjes út. </w:t>
      </w:r>
      <w:r w:rsidR="00572F7B">
        <w:t>In protte bern moasten opfong wurde omdat de mem stoarn wie</w:t>
      </w:r>
      <w:r w:rsidR="001C1F03">
        <w:t>.</w:t>
      </w:r>
      <w:r>
        <w:t xml:space="preserve"> Manlju brochten dan lytse poppen by Tryntsje dy’t dy earst yn har eigen hûs opfong.</w:t>
      </w:r>
      <w:r w:rsidR="001C1F03">
        <w:t xml:space="preserve"> Fierder die se oan ûnderwiis,</w:t>
      </w:r>
      <w:r>
        <w:t xml:space="preserve"> (der is no in skoalle)</w:t>
      </w:r>
      <w:r w:rsidR="001C1F03">
        <w:t xml:space="preserve"> learde se mannen omgean mei it </w:t>
      </w:r>
      <w:r>
        <w:t xml:space="preserve">meitsjen fan stiennen en it </w:t>
      </w:r>
      <w:r w:rsidR="001C1F03">
        <w:t>bouwen fan huzen, wie de</w:t>
      </w:r>
      <w:r>
        <w:t>r</w:t>
      </w:r>
      <w:r w:rsidR="001C1F03">
        <w:t xml:space="preserve"> omtinken foar lânbou ensfh.</w:t>
      </w:r>
    </w:p>
    <w:p w14:paraId="500F6DD3" w14:textId="77777777" w:rsidR="001C1F03" w:rsidRDefault="001C1F03">
      <w:r>
        <w:t>Yn de rin fan de jierren binne der twa sindingsposten ûntstien, sa’n 100km by elkoar wei. Kilangala en Kantembo. Prive ha Yne en ik hjar projekten altyd stipe. Yne joech lêzingen mei bylden oer har wurk.</w:t>
      </w:r>
    </w:p>
    <w:p w14:paraId="4BA37296" w14:textId="3F045C6B" w:rsidR="00AD6368" w:rsidRDefault="001C1F03">
      <w:r>
        <w:t>Yn 2004 is de Stichting Trijntje Beimers oprjochte. Yn dat jier koe Yne mei ús jongste dochter Ydwine  op reis nei Tryntsje Beimers</w:t>
      </w:r>
      <w:r w:rsidR="000877F9">
        <w:t xml:space="preserve"> </w:t>
      </w:r>
      <w:r>
        <w:t>om de projekten te besjen. Sy ha dêr 7 wike oan it wurk west</w:t>
      </w:r>
      <w:r w:rsidR="00421011">
        <w:t>.</w:t>
      </w:r>
    </w:p>
    <w:p w14:paraId="1495ED46" w14:textId="465ACD39" w:rsidR="00421011" w:rsidRDefault="00421011">
      <w:r>
        <w:t>Yn 2006 is Tryntsje stoarn. De lieding fan de projekten wie al ûnder brocht by lokale bestjoerders.</w:t>
      </w:r>
    </w:p>
    <w:p w14:paraId="5DD6211D" w14:textId="15F88031" w:rsidR="00443D81" w:rsidRDefault="00443D81">
      <w:r>
        <w:t>It bestjoer fan de stichting hat kontakt socht mei it Zeister Zendingsgenootschap dat ek projekten yn Tanzania hat om de oanstjoering hjir wei oer te nimmen. It doel is dat de projekten yn de takomst har selsstannich rêde kinne.</w:t>
      </w:r>
    </w:p>
    <w:p w14:paraId="24A6118C" w14:textId="37CA4646" w:rsidR="00443D81" w:rsidRDefault="00443D81">
      <w:r>
        <w:t>Stipe is noch altyd hiel wichtich en ûnderskate tsjerken en organisaasjes stypje dizze</w:t>
      </w:r>
      <w:r w:rsidR="00A31D23">
        <w:t xml:space="preserve"> </w:t>
      </w:r>
      <w:r>
        <w:t>projekten</w:t>
      </w:r>
      <w:r w:rsidR="00A31D23">
        <w:t>.</w:t>
      </w:r>
    </w:p>
    <w:p w14:paraId="45514CE1" w14:textId="668D77F3" w:rsidR="00A31D23" w:rsidRDefault="00A31D23">
      <w:r>
        <w:t>Op Stichting Trijntje Beimers of ZZg kinst de lêste ynformaasje fine</w:t>
      </w:r>
    </w:p>
    <w:sectPr w:rsidR="00A31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68"/>
    <w:rsid w:val="00060449"/>
    <w:rsid w:val="000877F9"/>
    <w:rsid w:val="001856FA"/>
    <w:rsid w:val="001C1F03"/>
    <w:rsid w:val="00251EAF"/>
    <w:rsid w:val="00421011"/>
    <w:rsid w:val="00443D81"/>
    <w:rsid w:val="00572F7B"/>
    <w:rsid w:val="00761DC4"/>
    <w:rsid w:val="00836BD3"/>
    <w:rsid w:val="00A31D23"/>
    <w:rsid w:val="00AD6368"/>
    <w:rsid w:val="00C835BD"/>
  </w:rsids>
  <m:mathPr>
    <m:mathFont m:val="Cambria Math"/>
    <m:brkBin m:val="before"/>
    <m:brkBinSub m:val="--"/>
    <m:smallFrac m:val="0"/>
    <m:dispDef/>
    <m:lMargin m:val="0"/>
    <m:rMargin m:val="0"/>
    <m:defJc m:val="centerGroup"/>
    <m:wrapIndent m:val="1440"/>
    <m:intLim m:val="subSup"/>
    <m:naryLim m:val="undOvr"/>
  </m:mathPr>
  <w:themeFontLang w:val="fy-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C34E"/>
  <w15:chartTrackingRefBased/>
  <w15:docId w15:val="{E1022659-C775-4B82-A310-0410B74F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y-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63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D63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D636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D636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D636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D636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36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36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36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36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D636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D636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D636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D636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D63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63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63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6368"/>
    <w:rPr>
      <w:rFonts w:eastAsiaTheme="majorEastAsia" w:cstheme="majorBidi"/>
      <w:color w:val="272727" w:themeColor="text1" w:themeTint="D8"/>
    </w:rPr>
  </w:style>
  <w:style w:type="paragraph" w:styleId="Titel">
    <w:name w:val="Title"/>
    <w:basedOn w:val="Standaard"/>
    <w:next w:val="Standaard"/>
    <w:link w:val="TitelChar"/>
    <w:uiPriority w:val="10"/>
    <w:qFormat/>
    <w:rsid w:val="00AD636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3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36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3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636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D6368"/>
    <w:rPr>
      <w:i/>
      <w:iCs/>
      <w:color w:val="404040" w:themeColor="text1" w:themeTint="BF"/>
    </w:rPr>
  </w:style>
  <w:style w:type="paragraph" w:styleId="Lijstalinea">
    <w:name w:val="List Paragraph"/>
    <w:basedOn w:val="Standaard"/>
    <w:uiPriority w:val="34"/>
    <w:qFormat/>
    <w:rsid w:val="00AD6368"/>
    <w:pPr>
      <w:ind w:left="720"/>
      <w:contextualSpacing/>
    </w:pPr>
  </w:style>
  <w:style w:type="character" w:styleId="Intensievebenadrukking">
    <w:name w:val="Intense Emphasis"/>
    <w:basedOn w:val="Standaardalinea-lettertype"/>
    <w:uiPriority w:val="21"/>
    <w:qFormat/>
    <w:rsid w:val="00AD6368"/>
    <w:rPr>
      <w:i/>
      <w:iCs/>
      <w:color w:val="2E74B5" w:themeColor="accent1" w:themeShade="BF"/>
    </w:rPr>
  </w:style>
  <w:style w:type="paragraph" w:styleId="Duidelijkcitaat">
    <w:name w:val="Intense Quote"/>
    <w:basedOn w:val="Standaard"/>
    <w:next w:val="Standaard"/>
    <w:link w:val="DuidelijkcitaatChar"/>
    <w:uiPriority w:val="30"/>
    <w:qFormat/>
    <w:rsid w:val="00AD63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D6368"/>
    <w:rPr>
      <w:i/>
      <w:iCs/>
      <w:color w:val="2E74B5" w:themeColor="accent1" w:themeShade="BF"/>
    </w:rPr>
  </w:style>
  <w:style w:type="character" w:styleId="Intensieveverwijzing">
    <w:name w:val="Intense Reference"/>
    <w:basedOn w:val="Standaardalinea-lettertype"/>
    <w:uiPriority w:val="32"/>
    <w:qFormat/>
    <w:rsid w:val="00AD636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douwewillemsma@outlook.com</dc:creator>
  <cp:keywords/>
  <dc:description/>
  <cp:lastModifiedBy>ans booy</cp:lastModifiedBy>
  <cp:revision>2</cp:revision>
  <dcterms:created xsi:type="dcterms:W3CDTF">2025-03-31T13:39:00Z</dcterms:created>
  <dcterms:modified xsi:type="dcterms:W3CDTF">2025-03-31T13:39:00Z</dcterms:modified>
</cp:coreProperties>
</file>